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60C26" w14:textId="0F133214" w:rsidR="00AC76CE" w:rsidRDefault="00AC76CE" w:rsidP="00A8504A">
      <w:pPr>
        <w:jc w:val="both"/>
      </w:pPr>
      <w:bookmarkStart w:id="0" w:name="_GoBack"/>
      <w:bookmarkEnd w:id="0"/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 w:rsidR="007F677B">
        <w:t xml:space="preserve"> </w:t>
      </w:r>
      <w:r w:rsidR="00346B2E">
        <w:t>7</w:t>
      </w:r>
      <w:r w:rsidR="007F677B">
        <w:t xml:space="preserve">. </w:t>
      </w:r>
      <w:proofErr w:type="spellStart"/>
      <w:r w:rsidR="007F677B">
        <w:t>i</w:t>
      </w:r>
      <w:proofErr w:type="spellEnd"/>
      <w:r w:rsidR="007F677B">
        <w:t xml:space="preserve"> </w:t>
      </w:r>
      <w:proofErr w:type="spellStart"/>
      <w:r w:rsidR="007F677B">
        <w:t>članka</w:t>
      </w:r>
      <w:proofErr w:type="spellEnd"/>
      <w:r w:rsidR="007F677B">
        <w:t xml:space="preserve"> </w:t>
      </w:r>
      <w:r w:rsidR="00346B2E">
        <w:t>8</w:t>
      </w:r>
      <w:r w:rsidR="007F677B">
        <w:t xml:space="preserve">. </w:t>
      </w:r>
      <w:proofErr w:type="spellStart"/>
      <w:r w:rsidR="007F677B">
        <w:t>Odluke</w:t>
      </w:r>
      <w:proofErr w:type="spellEnd"/>
      <w:r w:rsidR="007F677B">
        <w:t xml:space="preserve"> o </w:t>
      </w:r>
      <w:proofErr w:type="spellStart"/>
      <w:r w:rsidR="007F677B">
        <w:t>načinu</w:t>
      </w:r>
      <w:proofErr w:type="spellEnd"/>
      <w:r w:rsidR="007F677B">
        <w:t xml:space="preserve"> </w:t>
      </w:r>
      <w:proofErr w:type="spellStart"/>
      <w:r w:rsidR="007F677B">
        <w:t>dodjele</w:t>
      </w:r>
      <w:proofErr w:type="spellEnd"/>
      <w:r w:rsidR="007F677B">
        <w:t xml:space="preserve"> </w:t>
      </w:r>
      <w:proofErr w:type="spellStart"/>
      <w:r w:rsidR="007F677B">
        <w:t>grobnih</w:t>
      </w:r>
      <w:proofErr w:type="spellEnd"/>
      <w:r w:rsidR="007F677B">
        <w:t xml:space="preserve"> </w:t>
      </w:r>
      <w:proofErr w:type="spellStart"/>
      <w:r w:rsidR="007F677B">
        <w:t>mjesta</w:t>
      </w:r>
      <w:proofErr w:type="spellEnd"/>
      <w:r w:rsidR="007F677B">
        <w:t xml:space="preserve"> </w:t>
      </w:r>
      <w:proofErr w:type="spellStart"/>
      <w:r w:rsidR="007F677B">
        <w:t>Grada</w:t>
      </w:r>
      <w:proofErr w:type="spellEnd"/>
      <w:r w:rsidR="007F677B">
        <w:t xml:space="preserve"> Pule (“</w:t>
      </w:r>
      <w:proofErr w:type="spellStart"/>
      <w:r w:rsidR="007F677B">
        <w:t>Službene</w:t>
      </w:r>
      <w:proofErr w:type="spellEnd"/>
      <w:r w:rsidR="007F677B">
        <w:t xml:space="preserve"> </w:t>
      </w:r>
      <w:proofErr w:type="spellStart"/>
      <w:r w:rsidR="007F677B">
        <w:t>novine</w:t>
      </w:r>
      <w:proofErr w:type="spellEnd"/>
      <w:r w:rsidR="007F677B">
        <w:t xml:space="preserve"> </w:t>
      </w:r>
      <w:proofErr w:type="spellStart"/>
      <w:r w:rsidR="007F677B">
        <w:t>Grada</w:t>
      </w:r>
      <w:proofErr w:type="spellEnd"/>
      <w:r w:rsidR="007F677B">
        <w:t xml:space="preserve"> Pule”</w:t>
      </w:r>
      <w:r w:rsidR="00363772">
        <w:t xml:space="preserve"> 08/11, 03/13, 12/17, 17/22</w:t>
      </w:r>
      <w:r w:rsidR="00FD657B">
        <w:t xml:space="preserve"> </w:t>
      </w:r>
      <w:proofErr w:type="spellStart"/>
      <w:r w:rsidR="00FD657B">
        <w:t>i</w:t>
      </w:r>
      <w:proofErr w:type="spellEnd"/>
      <w:r w:rsidR="00FD657B">
        <w:t xml:space="preserve"> 25/22</w:t>
      </w:r>
      <w:r w:rsidR="00363772">
        <w:t>)</w:t>
      </w:r>
      <w:r w:rsidR="002E790B">
        <w:t xml:space="preserve"> </w:t>
      </w:r>
      <w:proofErr w:type="spellStart"/>
      <w:r w:rsidR="002E790B">
        <w:t>i</w:t>
      </w:r>
      <w:proofErr w:type="spellEnd"/>
      <w:r w:rsidR="002E790B">
        <w:t xml:space="preserve"> </w:t>
      </w:r>
      <w:proofErr w:type="spellStart"/>
      <w:r w:rsidR="002E790B">
        <w:t>članka</w:t>
      </w:r>
      <w:proofErr w:type="spellEnd"/>
      <w:r w:rsidR="002E790B">
        <w:t xml:space="preserve"> 27. </w:t>
      </w:r>
      <w:proofErr w:type="spellStart"/>
      <w:r w:rsidR="002E790B">
        <w:t>Odluke</w:t>
      </w:r>
      <w:proofErr w:type="spellEnd"/>
      <w:r w:rsidR="002E790B">
        <w:t xml:space="preserve"> o </w:t>
      </w:r>
      <w:proofErr w:type="spellStart"/>
      <w:r w:rsidR="002E790B">
        <w:t>grobljima</w:t>
      </w:r>
      <w:proofErr w:type="spellEnd"/>
      <w:r w:rsidR="002E790B">
        <w:t xml:space="preserve"> </w:t>
      </w:r>
      <w:proofErr w:type="spellStart"/>
      <w:r w:rsidR="002E790B">
        <w:t>Grada</w:t>
      </w:r>
      <w:proofErr w:type="spellEnd"/>
      <w:r w:rsidR="002E790B">
        <w:t xml:space="preserve"> Pule (“</w:t>
      </w:r>
      <w:proofErr w:type="spellStart"/>
      <w:r w:rsidR="002E790B">
        <w:t>Službene</w:t>
      </w:r>
      <w:proofErr w:type="spellEnd"/>
      <w:r w:rsidR="002E790B">
        <w:t xml:space="preserve"> </w:t>
      </w:r>
      <w:proofErr w:type="spellStart"/>
      <w:r w:rsidR="002E790B">
        <w:t>novine</w:t>
      </w:r>
      <w:proofErr w:type="spellEnd"/>
      <w:r w:rsidR="002E790B">
        <w:t xml:space="preserve"> </w:t>
      </w:r>
      <w:proofErr w:type="spellStart"/>
      <w:r w:rsidR="002E790B">
        <w:t>Grada</w:t>
      </w:r>
      <w:proofErr w:type="spellEnd"/>
      <w:r w:rsidR="002E790B">
        <w:t xml:space="preserve"> Pule” 13/10 </w:t>
      </w:r>
      <w:proofErr w:type="spellStart"/>
      <w:r w:rsidR="002E790B">
        <w:t>i</w:t>
      </w:r>
      <w:proofErr w:type="spellEnd"/>
      <w:r w:rsidR="002E790B">
        <w:t xml:space="preserve"> 03/16)</w:t>
      </w:r>
      <w:r>
        <w:t xml:space="preserve">, </w:t>
      </w:r>
      <w:proofErr w:type="spellStart"/>
      <w:r>
        <w:t>Uprava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MONTE GIRO </w:t>
      </w:r>
      <w:proofErr w:type="spellStart"/>
      <w:r>
        <w:t>d.o.o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pogrebne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Pula,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suglasnost</w:t>
      </w:r>
      <w:proofErr w:type="spellEnd"/>
      <w:r w:rsidR="00363772">
        <w:t xml:space="preserve"> </w:t>
      </w:r>
      <w:proofErr w:type="spellStart"/>
      <w:r w:rsidR="00363772">
        <w:t>Nadzornog</w:t>
      </w:r>
      <w:proofErr w:type="spellEnd"/>
      <w:r w:rsidR="00363772">
        <w:t xml:space="preserve"> </w:t>
      </w:r>
      <w:proofErr w:type="spellStart"/>
      <w:r w:rsidR="00363772">
        <w:t>odbora</w:t>
      </w:r>
      <w:proofErr w:type="spellEnd"/>
      <w:r w:rsidR="00363772">
        <w:t xml:space="preserve"> od dana </w:t>
      </w:r>
      <w:r w:rsidR="00432CBB">
        <w:t>16</w:t>
      </w:r>
      <w:r w:rsidR="00363772">
        <w:t>.1.202</w:t>
      </w:r>
      <w:r w:rsidR="00432CBB">
        <w:t>4</w:t>
      </w:r>
      <w:r w:rsidR="00363772">
        <w:t xml:space="preserve">. </w:t>
      </w:r>
      <w:proofErr w:type="spellStart"/>
      <w:r w:rsidR="00363772">
        <w:t>godine</w:t>
      </w:r>
      <w:proofErr w:type="spellEnd"/>
      <w:r w:rsidR="00363772">
        <w:t xml:space="preserve">, </w:t>
      </w:r>
      <w:proofErr w:type="spellStart"/>
      <w:r>
        <w:t>donosi</w:t>
      </w:r>
      <w:proofErr w:type="spellEnd"/>
    </w:p>
    <w:p w14:paraId="47ACE625" w14:textId="77777777" w:rsidR="00AC76CE" w:rsidRDefault="00AC76CE"/>
    <w:p w14:paraId="4F05F933" w14:textId="77777777" w:rsidR="00AC76CE" w:rsidRPr="00B15CC4" w:rsidRDefault="00B15CC4" w:rsidP="00B15CC4">
      <w:pPr>
        <w:jc w:val="center"/>
        <w:rPr>
          <w:b/>
          <w:sz w:val="28"/>
          <w:szCs w:val="28"/>
        </w:rPr>
      </w:pPr>
      <w:r w:rsidRPr="00B15CC4">
        <w:rPr>
          <w:b/>
          <w:sz w:val="28"/>
          <w:szCs w:val="28"/>
        </w:rPr>
        <w:t>CJENIK GROBN</w:t>
      </w:r>
      <w:r w:rsidR="002E790B">
        <w:rPr>
          <w:b/>
          <w:sz w:val="28"/>
          <w:szCs w:val="28"/>
        </w:rPr>
        <w:t>IH</w:t>
      </w:r>
      <w:r w:rsidRPr="00B15CC4">
        <w:rPr>
          <w:b/>
          <w:sz w:val="28"/>
          <w:szCs w:val="28"/>
        </w:rPr>
        <w:t xml:space="preserve"> MJESTA</w:t>
      </w:r>
    </w:p>
    <w:p w14:paraId="3335F89D" w14:textId="77777777" w:rsidR="00AC76CE" w:rsidRDefault="00AC76CE"/>
    <w:p w14:paraId="388F65C5" w14:textId="77777777" w:rsidR="00AC76CE" w:rsidRPr="00B15CC4" w:rsidRDefault="00B15CC4" w:rsidP="00B15CC4">
      <w:pPr>
        <w:jc w:val="center"/>
        <w:rPr>
          <w:b/>
          <w:i/>
        </w:rPr>
      </w:pPr>
      <w:proofErr w:type="spellStart"/>
      <w:r w:rsidRPr="00B15CC4">
        <w:rPr>
          <w:b/>
          <w:i/>
        </w:rPr>
        <w:t>Članak</w:t>
      </w:r>
      <w:proofErr w:type="spellEnd"/>
      <w:r w:rsidRPr="00B15CC4">
        <w:rPr>
          <w:b/>
          <w:i/>
        </w:rPr>
        <w:t xml:space="preserve"> 1.</w:t>
      </w:r>
    </w:p>
    <w:p w14:paraId="703FFC06" w14:textId="77777777" w:rsidR="00B15CC4" w:rsidRDefault="00B15CC4"/>
    <w:p w14:paraId="61B45AA1" w14:textId="77777777" w:rsidR="00B15CC4" w:rsidRDefault="00B15CC4" w:rsidP="00AA68AA">
      <w:pPr>
        <w:jc w:val="both"/>
      </w:pPr>
      <w:proofErr w:type="spellStart"/>
      <w:r>
        <w:t>Ovim</w:t>
      </w:r>
      <w:proofErr w:type="spellEnd"/>
      <w:r>
        <w:t xml:space="preserve"> </w:t>
      </w:r>
      <w:proofErr w:type="spellStart"/>
      <w:r>
        <w:t>Cjenik</w:t>
      </w:r>
      <w:r w:rsidR="003C3ED4">
        <w:t>om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</w:t>
      </w:r>
      <w:r w:rsidR="00363772">
        <w:t xml:space="preserve"> </w:t>
      </w:r>
      <w:proofErr w:type="spellStart"/>
      <w:r w:rsidR="002E790B">
        <w:t>visina</w:t>
      </w:r>
      <w:proofErr w:type="spellEnd"/>
      <w:r w:rsidR="002E790B">
        <w:t xml:space="preserve"> </w:t>
      </w:r>
      <w:proofErr w:type="spellStart"/>
      <w:r w:rsidR="002E790B">
        <w:t>naknade</w:t>
      </w:r>
      <w:proofErr w:type="spellEnd"/>
      <w:r w:rsidR="00363772">
        <w:t xml:space="preserve"> </w:t>
      </w:r>
      <w:proofErr w:type="spellStart"/>
      <w:r w:rsidR="00363772">
        <w:t>za</w:t>
      </w:r>
      <w:proofErr w:type="spellEnd"/>
      <w:r w:rsidR="00363772">
        <w:t xml:space="preserve"> </w:t>
      </w:r>
      <w:proofErr w:type="spellStart"/>
      <w:r w:rsidR="002E790B">
        <w:t>novoizgrađen</w:t>
      </w:r>
      <w:r w:rsidR="00363772">
        <w:t>a</w:t>
      </w:r>
      <w:proofErr w:type="spellEnd"/>
      <w:r w:rsidR="00363772">
        <w:t xml:space="preserve"> </w:t>
      </w:r>
      <w:proofErr w:type="spellStart"/>
      <w:r w:rsidR="00363772">
        <w:t>grobna</w:t>
      </w:r>
      <w:proofErr w:type="spellEnd"/>
      <w:r w:rsidR="00363772">
        <w:t xml:space="preserve"> </w:t>
      </w:r>
      <w:proofErr w:type="spellStart"/>
      <w:r w:rsidR="00363772">
        <w:t>mjesta</w:t>
      </w:r>
      <w:proofErr w:type="spellEnd"/>
      <w:r w:rsidR="00363772">
        <w:t xml:space="preserve"> </w:t>
      </w:r>
      <w:proofErr w:type="spellStart"/>
      <w:r w:rsidR="00363772">
        <w:t>na</w:t>
      </w:r>
      <w:proofErr w:type="spellEnd"/>
      <w:r w:rsidR="00363772">
        <w:t xml:space="preserve"> </w:t>
      </w:r>
      <w:proofErr w:type="spellStart"/>
      <w:r w:rsidR="00363772">
        <w:t>gradskom</w:t>
      </w:r>
      <w:proofErr w:type="spellEnd"/>
      <w:r w:rsidR="00363772">
        <w:t xml:space="preserve"> </w:t>
      </w:r>
      <w:proofErr w:type="spellStart"/>
      <w:r w:rsidR="00363772">
        <w:t>groblju</w:t>
      </w:r>
      <w:proofErr w:type="spellEnd"/>
      <w:r w:rsidR="00363772">
        <w:t xml:space="preserve"> Monte </w:t>
      </w:r>
      <w:proofErr w:type="spellStart"/>
      <w:r w:rsidR="00363772">
        <w:t>Ghiro</w:t>
      </w:r>
      <w:proofErr w:type="spellEnd"/>
      <w:r w:rsidR="00363772">
        <w:t xml:space="preserve"> u Puli </w:t>
      </w:r>
      <w:proofErr w:type="spellStart"/>
      <w:r w:rsidR="002E790B">
        <w:t>i</w:t>
      </w:r>
      <w:proofErr w:type="spellEnd"/>
      <w:r w:rsidR="002E790B">
        <w:t xml:space="preserve"> </w:t>
      </w:r>
      <w:proofErr w:type="spellStart"/>
      <w:r w:rsidR="002E790B">
        <w:t>na</w:t>
      </w:r>
      <w:proofErr w:type="spellEnd"/>
      <w:r w:rsidR="002E790B">
        <w:t xml:space="preserve"> </w:t>
      </w:r>
      <w:proofErr w:type="spellStart"/>
      <w:r w:rsidR="002E790B">
        <w:t>mjesnom</w:t>
      </w:r>
      <w:proofErr w:type="spellEnd"/>
      <w:r w:rsidR="002E790B">
        <w:t xml:space="preserve"> </w:t>
      </w:r>
      <w:proofErr w:type="spellStart"/>
      <w:r w:rsidR="002E790B">
        <w:t>groblju</w:t>
      </w:r>
      <w:proofErr w:type="spellEnd"/>
      <w:r w:rsidR="002E790B">
        <w:t xml:space="preserve"> u </w:t>
      </w:r>
      <w:proofErr w:type="spellStart"/>
      <w:r w:rsidR="002E790B">
        <w:t>Štinjanu</w:t>
      </w:r>
      <w:proofErr w:type="spellEnd"/>
      <w:r w:rsidR="00363772">
        <w:t>.</w:t>
      </w:r>
    </w:p>
    <w:p w14:paraId="5F05B46B" w14:textId="77777777" w:rsidR="00AC76CE" w:rsidRDefault="00AC76CE"/>
    <w:tbl>
      <w:tblPr>
        <w:tblW w:w="9090" w:type="dxa"/>
        <w:tblLook w:val="04A0" w:firstRow="1" w:lastRow="0" w:firstColumn="1" w:lastColumn="0" w:noHBand="0" w:noVBand="1"/>
      </w:tblPr>
      <w:tblGrid>
        <w:gridCol w:w="480"/>
        <w:gridCol w:w="6090"/>
        <w:gridCol w:w="1260"/>
        <w:gridCol w:w="1260"/>
      </w:tblGrid>
      <w:tr w:rsidR="00432CBB" w:rsidRPr="002E790B" w14:paraId="7D590F36" w14:textId="77777777" w:rsidTr="00432CBB">
        <w:trPr>
          <w:gridAfter w:val="3"/>
          <w:wAfter w:w="8610" w:type="dxa"/>
          <w:trHeight w:val="4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5638" w14:textId="77777777" w:rsidR="00432CBB" w:rsidRPr="002E790B" w:rsidRDefault="00432CBB" w:rsidP="002E79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32CBB" w:rsidRPr="002E790B" w14:paraId="34D30783" w14:textId="77777777" w:rsidTr="00432CBB">
        <w:trPr>
          <w:gridAfter w:val="3"/>
          <w:wAfter w:w="8610" w:type="dxa"/>
          <w:trHeight w:val="4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86FF" w14:textId="77777777" w:rsidR="00432CBB" w:rsidRPr="002E790B" w:rsidRDefault="00432CBB" w:rsidP="002E790B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32CBB" w:rsidRPr="002E790B" w14:paraId="199ECF88" w14:textId="77777777" w:rsidTr="00432CBB">
        <w:trPr>
          <w:trHeight w:val="6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FA25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10D8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F92C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€ bez PDV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EA7E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 xml:space="preserve">€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sa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PDV</w:t>
            </w:r>
          </w:p>
        </w:tc>
      </w:tr>
      <w:tr w:rsidR="00432CBB" w:rsidRPr="002E790B" w14:paraId="7B7A2F7A" w14:textId="77777777" w:rsidTr="00432CBB">
        <w:trPr>
          <w:trHeight w:val="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8C48ED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E790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I.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D6B8F7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E790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VRSTA GROBNOG MJESTA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82A1CA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8595DA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32CBB" w:rsidRPr="002E790B" w14:paraId="26527182" w14:textId="77777777" w:rsidTr="00432CBB">
        <w:trPr>
          <w:trHeight w:val="3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45DF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3AE0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Zemljani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grob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8C6D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1771.58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FE66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2214.48</w:t>
            </w:r>
          </w:p>
        </w:tc>
      </w:tr>
      <w:tr w:rsidR="00432CBB" w:rsidRPr="002E790B" w14:paraId="0AA1C924" w14:textId="77777777" w:rsidTr="00432CBB">
        <w:trPr>
          <w:trHeight w:val="3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52EE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51FA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Grobnica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sa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3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ukopna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mjesta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8B4F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2657.38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24FB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3321.72</w:t>
            </w:r>
          </w:p>
        </w:tc>
      </w:tr>
      <w:tr w:rsidR="00432CBB" w:rsidRPr="002E790B" w14:paraId="70FECC4D" w14:textId="77777777" w:rsidTr="00432CBB">
        <w:trPr>
          <w:trHeight w:val="3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3394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BC3C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Grobnica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sa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6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ukopnih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mjesta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3338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4428.96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DAFD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5536.20</w:t>
            </w:r>
          </w:p>
        </w:tc>
      </w:tr>
      <w:tr w:rsidR="00432CBB" w:rsidRPr="002E790B" w14:paraId="6BD66538" w14:textId="77777777" w:rsidTr="00432CBB">
        <w:trPr>
          <w:trHeight w:val="3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A3D9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AC208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Standardna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niša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6CAC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1948.74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CC10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2435.93</w:t>
            </w:r>
          </w:p>
        </w:tc>
      </w:tr>
      <w:tr w:rsidR="00432CBB" w:rsidRPr="002E790B" w14:paraId="7EEE25C3" w14:textId="77777777" w:rsidTr="00432CBB">
        <w:trPr>
          <w:trHeight w:val="3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0464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2B4B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Dvostruka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mala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niša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DA93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1062.95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1CD5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1328.69</w:t>
            </w:r>
          </w:p>
        </w:tc>
      </w:tr>
      <w:tr w:rsidR="00432CBB" w:rsidRPr="002E790B" w14:paraId="5E7FCD08" w14:textId="77777777" w:rsidTr="00432CBB">
        <w:trPr>
          <w:trHeight w:val="3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A58D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C180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Niša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kosti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3CF1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797.21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C38B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996.52</w:t>
            </w:r>
          </w:p>
        </w:tc>
      </w:tr>
      <w:tr w:rsidR="00432CBB" w:rsidRPr="002E790B" w14:paraId="77FC23AD" w14:textId="77777777" w:rsidTr="00432CBB">
        <w:trPr>
          <w:trHeight w:val="3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9DF2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D384A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Niša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urne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2D85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620.05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41D3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775.07</w:t>
            </w:r>
          </w:p>
        </w:tc>
      </w:tr>
      <w:tr w:rsidR="00432CBB" w:rsidRPr="002E790B" w14:paraId="5CA93F65" w14:textId="77777777" w:rsidTr="00432CBB">
        <w:trPr>
          <w:trHeight w:val="3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9571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D19D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Standardna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niša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4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etaže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4B67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4074.64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8051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5093.30</w:t>
            </w:r>
          </w:p>
        </w:tc>
      </w:tr>
      <w:tr w:rsidR="00432CBB" w:rsidRPr="002E790B" w14:paraId="3F58CD0A" w14:textId="77777777" w:rsidTr="00432CBB">
        <w:trPr>
          <w:trHeight w:val="3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ED77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DE06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Standardna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niša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3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etaže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6651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3631.75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1EF9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4539.68</w:t>
            </w:r>
          </w:p>
        </w:tc>
      </w:tr>
      <w:tr w:rsidR="00432CBB" w:rsidRPr="002E790B" w14:paraId="4CFC7F5E" w14:textId="77777777" w:rsidTr="00432CBB">
        <w:trPr>
          <w:trHeight w:val="3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BFAA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BBE17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Standardna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niša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2E790B">
              <w:rPr>
                <w:rFonts w:ascii="Calibri" w:eastAsia="Times New Roman" w:hAnsi="Calibri" w:cs="Calibri"/>
                <w:color w:val="000000"/>
              </w:rPr>
              <w:t xml:space="preserve"> 2 </w:t>
            </w:r>
            <w:proofErr w:type="spellStart"/>
            <w:r w:rsidRPr="002E790B">
              <w:rPr>
                <w:rFonts w:ascii="Calibri" w:eastAsia="Times New Roman" w:hAnsi="Calibri" w:cs="Calibri"/>
                <w:color w:val="000000"/>
              </w:rPr>
              <w:t>etaže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5052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3188.85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3D11" w14:textId="77777777" w:rsidR="00432CBB" w:rsidRPr="002E790B" w:rsidRDefault="00432CBB" w:rsidP="002E790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2E790B">
              <w:rPr>
                <w:rFonts w:ascii="Calibri" w:eastAsia="Times New Roman" w:hAnsi="Calibri" w:cs="Calibri"/>
                <w:b/>
                <w:color w:val="000000"/>
              </w:rPr>
              <w:t>3986.06</w:t>
            </w:r>
          </w:p>
        </w:tc>
      </w:tr>
      <w:tr w:rsidR="00432CBB" w:rsidRPr="002E790B" w14:paraId="405D26D5" w14:textId="77777777" w:rsidTr="00432CBB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A6EF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D24F3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3726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8179" w14:textId="77777777" w:rsidR="00432CBB" w:rsidRPr="002E790B" w:rsidRDefault="00432CBB" w:rsidP="002E790B">
            <w:pPr>
              <w:rPr>
                <w:rFonts w:ascii="Calibri" w:eastAsia="Times New Roman" w:hAnsi="Calibri" w:cs="Calibri"/>
                <w:color w:val="000000"/>
              </w:rPr>
            </w:pPr>
            <w:r w:rsidRPr="002E7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0A791F2" w14:textId="77777777" w:rsidR="00AA68AA" w:rsidRDefault="00AA68AA"/>
    <w:p w14:paraId="4796BF37" w14:textId="77777777" w:rsidR="00B15CC4" w:rsidRPr="00B15CC4" w:rsidRDefault="00B15CC4" w:rsidP="00B15CC4">
      <w:pPr>
        <w:jc w:val="center"/>
        <w:rPr>
          <w:b/>
          <w:i/>
        </w:rPr>
      </w:pPr>
      <w:proofErr w:type="spellStart"/>
      <w:r w:rsidRPr="00B15CC4">
        <w:rPr>
          <w:b/>
          <w:i/>
        </w:rPr>
        <w:t>Članak</w:t>
      </w:r>
      <w:proofErr w:type="spellEnd"/>
      <w:r w:rsidRPr="00B15CC4">
        <w:rPr>
          <w:b/>
          <w:i/>
        </w:rPr>
        <w:t xml:space="preserve"> </w:t>
      </w:r>
      <w:r>
        <w:rPr>
          <w:b/>
          <w:i/>
        </w:rPr>
        <w:t>2</w:t>
      </w:r>
      <w:r w:rsidRPr="00B15CC4">
        <w:rPr>
          <w:b/>
          <w:i/>
        </w:rPr>
        <w:t>.</w:t>
      </w:r>
    </w:p>
    <w:p w14:paraId="495F5D82" w14:textId="77777777" w:rsidR="00B15CC4" w:rsidRDefault="00B15CC4" w:rsidP="00B15CC4"/>
    <w:p w14:paraId="6A932F72" w14:textId="15951108" w:rsidR="00B15CC4" w:rsidRDefault="00B15CC4">
      <w:proofErr w:type="spellStart"/>
      <w:r>
        <w:t>Ovaj</w:t>
      </w:r>
      <w:proofErr w:type="spellEnd"/>
      <w:r>
        <w:t xml:space="preserve"> </w:t>
      </w:r>
      <w:proofErr w:type="spellStart"/>
      <w:r>
        <w:t>Cjenik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dana 1</w:t>
      </w:r>
      <w:r w:rsidR="00432CBB">
        <w:t>7</w:t>
      </w:r>
      <w:r>
        <w:t>.01.202</w:t>
      </w:r>
      <w:r w:rsidR="00432CBB">
        <w:t>4</w:t>
      </w:r>
      <w:r>
        <w:t xml:space="preserve">. </w:t>
      </w:r>
      <w:proofErr w:type="spellStart"/>
      <w:r>
        <w:t>godine</w:t>
      </w:r>
      <w:proofErr w:type="spellEnd"/>
      <w:r>
        <w:t>.</w:t>
      </w:r>
    </w:p>
    <w:p w14:paraId="12BB2E82" w14:textId="31F3F975" w:rsidR="00432CBB" w:rsidRDefault="00432CBB"/>
    <w:p w14:paraId="77B5DB3C" w14:textId="16A895EB" w:rsidR="00432CBB" w:rsidRDefault="00432CBB"/>
    <w:p w14:paraId="5C8C1B6E" w14:textId="06053A9C" w:rsidR="00432CBB" w:rsidRDefault="00432CBB"/>
    <w:p w14:paraId="11A61884" w14:textId="2C072904" w:rsidR="00432CBB" w:rsidRDefault="00432CBB"/>
    <w:p w14:paraId="29BD469C" w14:textId="5D4AA570" w:rsidR="00432CBB" w:rsidRDefault="00432CBB"/>
    <w:p w14:paraId="13B9A091" w14:textId="53519D36" w:rsidR="00432CBB" w:rsidRDefault="00432CBB"/>
    <w:p w14:paraId="7D0905D8" w14:textId="5E321884" w:rsidR="00432CBB" w:rsidRDefault="00432CBB"/>
    <w:p w14:paraId="42E37345" w14:textId="2AC9E673" w:rsidR="00432CBB" w:rsidRDefault="00432CBB"/>
    <w:p w14:paraId="1E9A8F17" w14:textId="2A701982" w:rsidR="00432CBB" w:rsidRDefault="00432CBB"/>
    <w:p w14:paraId="298F53E3" w14:textId="7C57F6A9" w:rsidR="00432CBB" w:rsidRDefault="00432CBB" w:rsidP="00432CBB">
      <w:pPr>
        <w:jc w:val="right"/>
      </w:pPr>
      <w:r>
        <w:t>UPRAVA DRUŠTVA</w:t>
      </w:r>
    </w:p>
    <w:sectPr w:rsidR="00432CBB" w:rsidSect="007A593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52A03"/>
    <w:multiLevelType w:val="hybridMultilevel"/>
    <w:tmpl w:val="07720AF0"/>
    <w:lvl w:ilvl="0" w:tplc="D67E4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CE"/>
    <w:rsid w:val="0004134A"/>
    <w:rsid w:val="00155C56"/>
    <w:rsid w:val="002E790B"/>
    <w:rsid w:val="00346B2E"/>
    <w:rsid w:val="00363772"/>
    <w:rsid w:val="003C3ED4"/>
    <w:rsid w:val="00432CBB"/>
    <w:rsid w:val="004B550F"/>
    <w:rsid w:val="007A5938"/>
    <w:rsid w:val="007F677B"/>
    <w:rsid w:val="00A8504A"/>
    <w:rsid w:val="00A86C24"/>
    <w:rsid w:val="00AA68AA"/>
    <w:rsid w:val="00AC76CE"/>
    <w:rsid w:val="00B15CC4"/>
    <w:rsid w:val="00D90A58"/>
    <w:rsid w:val="00E50C8F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8ABDB"/>
  <w15:chartTrackingRefBased/>
  <w15:docId w15:val="{8C61113D-2F96-B14D-9FAF-783B603D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7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77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2022-12-22T10:24:00Z</cp:lastPrinted>
  <dcterms:created xsi:type="dcterms:W3CDTF">2025-10-11T11:33:00Z</dcterms:created>
  <dcterms:modified xsi:type="dcterms:W3CDTF">2025-10-11T11:33:00Z</dcterms:modified>
</cp:coreProperties>
</file>